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A3F" w:rsidRDefault="00BD4A3F" w:rsidP="00BD4A3F">
      <w:pPr>
        <w:ind w:right="1"/>
        <w:jc w:val="center"/>
        <w:rPr>
          <w:b/>
          <w:sz w:val="28"/>
          <w:szCs w:val="28"/>
        </w:rPr>
      </w:pPr>
      <w:r w:rsidRPr="00E527D6">
        <w:rPr>
          <w:b/>
          <w:noProof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D4A3F" w:rsidRPr="00A54D02" w:rsidRDefault="00BD4A3F" w:rsidP="00BD4A3F">
      <w:pPr>
        <w:ind w:right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A54D02">
        <w:rPr>
          <w:b/>
          <w:sz w:val="28"/>
          <w:szCs w:val="28"/>
        </w:rPr>
        <w:t>СОВЕТ  ДЕПУТАТОВ  ГОРОДА</w:t>
      </w:r>
    </w:p>
    <w:p w:rsidR="00BD4A3F" w:rsidRPr="00A54D02" w:rsidRDefault="00BD4A3F" w:rsidP="00BD4A3F">
      <w:pPr>
        <w:ind w:right="1"/>
        <w:jc w:val="center"/>
        <w:rPr>
          <w:b/>
          <w:sz w:val="28"/>
          <w:szCs w:val="28"/>
        </w:rPr>
      </w:pPr>
      <w:r w:rsidRPr="00A54D02">
        <w:rPr>
          <w:b/>
          <w:sz w:val="28"/>
          <w:szCs w:val="28"/>
        </w:rPr>
        <w:t xml:space="preserve">  НОВОСИБИРСКА</w:t>
      </w:r>
    </w:p>
    <w:p w:rsidR="00BD4A3F" w:rsidRDefault="00BD4A3F" w:rsidP="00BD4A3F">
      <w:pPr>
        <w:jc w:val="center"/>
        <w:rPr>
          <w:b/>
          <w:sz w:val="16"/>
        </w:rPr>
      </w:pPr>
    </w:p>
    <w:p w:rsidR="00BD4A3F" w:rsidRDefault="00BD4A3F" w:rsidP="00BD4A3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 ПО  ГРАДОСТРОИТЕЛЬСТВУ</w:t>
      </w:r>
    </w:p>
    <w:p w:rsidR="00BD4A3F" w:rsidRDefault="00BD4A3F" w:rsidP="00BD4A3F">
      <w:pPr>
        <w:jc w:val="center"/>
        <w:rPr>
          <w:b/>
          <w:sz w:val="22"/>
          <w:szCs w:val="22"/>
        </w:rPr>
      </w:pPr>
    </w:p>
    <w:p w:rsidR="00BD4A3F" w:rsidRPr="00386512" w:rsidRDefault="00BD4A3F" w:rsidP="00BD4A3F">
      <w:pPr>
        <w:ind w:right="1"/>
        <w:jc w:val="center"/>
        <w:rPr>
          <w:sz w:val="32"/>
        </w:rPr>
      </w:pPr>
      <w:r w:rsidRPr="00386512">
        <w:rPr>
          <w:sz w:val="32"/>
        </w:rPr>
        <w:t>РЕШЕНИЕ</w:t>
      </w:r>
    </w:p>
    <w:p w:rsidR="00BD4A3F" w:rsidRPr="00386512" w:rsidRDefault="00BD4A3F" w:rsidP="00BD4A3F">
      <w:pPr>
        <w:jc w:val="center"/>
        <w:rPr>
          <w:sz w:val="16"/>
        </w:rPr>
      </w:pPr>
    </w:p>
    <w:p w:rsidR="00BD4A3F" w:rsidRDefault="00BD4A3F" w:rsidP="00BD4A3F">
      <w:pPr>
        <w:jc w:val="center"/>
        <w:rPr>
          <w:b/>
          <w:sz w:val="16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555"/>
      </w:tblGrid>
      <w:tr w:rsidR="00BD4A3F" w:rsidTr="009231AC">
        <w:tc>
          <w:tcPr>
            <w:tcW w:w="3331" w:type="dxa"/>
          </w:tcPr>
          <w:p w:rsidR="00BD4A3F" w:rsidRDefault="00BD4A3F" w:rsidP="009231AC">
            <w:pPr>
              <w:rPr>
                <w:sz w:val="28"/>
              </w:rPr>
            </w:pPr>
            <w:r>
              <w:rPr>
                <w:sz w:val="28"/>
              </w:rPr>
              <w:t>от  14.09.2018</w:t>
            </w:r>
          </w:p>
        </w:tc>
        <w:tc>
          <w:tcPr>
            <w:tcW w:w="3249" w:type="dxa"/>
          </w:tcPr>
          <w:p w:rsidR="00BD4A3F" w:rsidRDefault="00BD4A3F" w:rsidP="009231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г. Новосибирск</w:t>
            </w:r>
          </w:p>
        </w:tc>
        <w:tc>
          <w:tcPr>
            <w:tcW w:w="3555" w:type="dxa"/>
          </w:tcPr>
          <w:p w:rsidR="00BD4A3F" w:rsidRPr="000D39E9" w:rsidRDefault="00BD4A3F" w:rsidP="009231AC">
            <w:pPr>
              <w:ind w:right="214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</w:t>
            </w:r>
            <w:r w:rsidR="00015AE5">
              <w:rPr>
                <w:sz w:val="28"/>
              </w:rPr>
              <w:t xml:space="preserve"> </w:t>
            </w:r>
            <w:r w:rsidR="00AF3555">
              <w:rPr>
                <w:sz w:val="28"/>
              </w:rPr>
              <w:t xml:space="preserve">                           № 104</w:t>
            </w:r>
            <w:r>
              <w:rPr>
                <w:sz w:val="28"/>
              </w:rPr>
              <w:t xml:space="preserve">                    </w:t>
            </w:r>
          </w:p>
        </w:tc>
      </w:tr>
    </w:tbl>
    <w:p w:rsidR="00BD4A3F" w:rsidRDefault="00BD4A3F" w:rsidP="00BD4A3F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210"/>
      </w:tblGrid>
      <w:tr w:rsidR="00BD4A3F" w:rsidRPr="00E37F03" w:rsidTr="009231AC">
        <w:trPr>
          <w:trHeight w:val="580"/>
        </w:trPr>
        <w:tc>
          <w:tcPr>
            <w:tcW w:w="5210" w:type="dxa"/>
          </w:tcPr>
          <w:p w:rsidR="00BD4A3F" w:rsidRPr="0055667E" w:rsidRDefault="00BD4A3F" w:rsidP="009231AC">
            <w:pPr>
              <w:jc w:val="both"/>
              <w:rPr>
                <w:sz w:val="28"/>
                <w:szCs w:val="28"/>
              </w:rPr>
            </w:pPr>
            <w:r w:rsidRPr="0055667E"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>
              <w:rPr>
                <w:sz w:val="28"/>
                <w:szCs w:val="28"/>
              </w:rPr>
              <w:t>О Программе комплексного развития транспортной инфраструктуры города Новосибирска на 2018-2030 годы» (первое чтение)</w:t>
            </w:r>
          </w:p>
        </w:tc>
      </w:tr>
      <w:tr w:rsidR="00BD4A3F" w:rsidTr="009231AC">
        <w:trPr>
          <w:trHeight w:val="580"/>
        </w:trPr>
        <w:tc>
          <w:tcPr>
            <w:tcW w:w="5210" w:type="dxa"/>
          </w:tcPr>
          <w:p w:rsidR="00BD4A3F" w:rsidRPr="009F5A90" w:rsidRDefault="00BD4A3F" w:rsidP="009231AC">
            <w:pPr>
              <w:jc w:val="both"/>
              <w:rPr>
                <w:sz w:val="28"/>
                <w:szCs w:val="28"/>
              </w:rPr>
            </w:pPr>
          </w:p>
        </w:tc>
      </w:tr>
    </w:tbl>
    <w:p w:rsidR="00BD4A3F" w:rsidRPr="0028287F" w:rsidRDefault="00BD4A3F" w:rsidP="00BD4A3F">
      <w:pPr>
        <w:rPr>
          <w:sz w:val="28"/>
        </w:rPr>
      </w:pPr>
    </w:p>
    <w:p w:rsidR="00BD4A3F" w:rsidRDefault="00BD4A3F" w:rsidP="00BD4A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проект решения Совета депутатов города Новосибирска «О Программе комплексного развития  транспортной инфраструктуры города Новосибирска на 2018-2030 годы» (далее – проект решения)</w:t>
      </w:r>
      <w:r w:rsidRPr="00FA4295">
        <w:rPr>
          <w:sz w:val="28"/>
          <w:szCs w:val="28"/>
        </w:rPr>
        <w:t>, комиссия РЕШИЛА:</w:t>
      </w:r>
    </w:p>
    <w:p w:rsidR="00BD4A3F" w:rsidRDefault="00BD4A3F" w:rsidP="00BD4A3F">
      <w:pPr>
        <w:ind w:firstLine="709"/>
        <w:jc w:val="both"/>
        <w:rPr>
          <w:sz w:val="28"/>
          <w:szCs w:val="28"/>
        </w:rPr>
      </w:pPr>
    </w:p>
    <w:p w:rsidR="00BD4A3F" w:rsidRPr="002932E8" w:rsidRDefault="00BD4A3F" w:rsidP="00BD4A3F">
      <w:pPr>
        <w:pStyle w:val="a5"/>
        <w:rPr>
          <w:szCs w:val="28"/>
        </w:rPr>
      </w:pPr>
      <w:r w:rsidRPr="002932E8">
        <w:rPr>
          <w:szCs w:val="28"/>
        </w:rPr>
        <w:t xml:space="preserve">1. </w:t>
      </w:r>
      <w:r>
        <w:rPr>
          <w:szCs w:val="28"/>
        </w:rPr>
        <w:t> </w:t>
      </w:r>
      <w:r w:rsidRPr="002932E8">
        <w:rPr>
          <w:szCs w:val="28"/>
        </w:rPr>
        <w:t xml:space="preserve">Согласиться с концепцией и основными положениями проекта решения. </w:t>
      </w:r>
    </w:p>
    <w:p w:rsidR="00BD4A3F" w:rsidRPr="002932E8" w:rsidRDefault="00BD4A3F" w:rsidP="00BD4A3F">
      <w:pPr>
        <w:pStyle w:val="a5"/>
        <w:rPr>
          <w:szCs w:val="28"/>
        </w:rPr>
      </w:pPr>
      <w:r>
        <w:rPr>
          <w:szCs w:val="28"/>
        </w:rPr>
        <w:t>2.</w:t>
      </w:r>
      <w:r w:rsidRPr="002932E8">
        <w:rPr>
          <w:szCs w:val="28"/>
        </w:rPr>
        <w:t xml:space="preserve"> </w:t>
      </w:r>
      <w:r>
        <w:rPr>
          <w:szCs w:val="28"/>
        </w:rPr>
        <w:t> </w:t>
      </w:r>
      <w:r w:rsidRPr="002932E8">
        <w:rPr>
          <w:szCs w:val="28"/>
        </w:rPr>
        <w:t xml:space="preserve">Рекомендовать </w:t>
      </w:r>
      <w:r>
        <w:rPr>
          <w:szCs w:val="28"/>
        </w:rPr>
        <w:t>постоянной комиссии Совета депутатов города Новосибирска по городскому хозяйству</w:t>
      </w:r>
      <w:r w:rsidRPr="002932E8">
        <w:rPr>
          <w:szCs w:val="28"/>
        </w:rPr>
        <w:t xml:space="preserve"> </w:t>
      </w:r>
      <w:r>
        <w:rPr>
          <w:szCs w:val="28"/>
        </w:rPr>
        <w:t xml:space="preserve">внести проект решения  на рассмотрении </w:t>
      </w:r>
      <w:proofErr w:type="gramStart"/>
      <w:r w:rsidRPr="002932E8">
        <w:rPr>
          <w:szCs w:val="28"/>
        </w:rPr>
        <w:t>сессии Совета депутатов города Новоси</w:t>
      </w:r>
      <w:r>
        <w:rPr>
          <w:szCs w:val="28"/>
        </w:rPr>
        <w:t>бирска</w:t>
      </w:r>
      <w:proofErr w:type="gramEnd"/>
      <w:r>
        <w:rPr>
          <w:szCs w:val="28"/>
        </w:rPr>
        <w:t xml:space="preserve">.  </w:t>
      </w:r>
    </w:p>
    <w:p w:rsidR="00BD4A3F" w:rsidRPr="002932E8" w:rsidRDefault="00BD4A3F" w:rsidP="00BD4A3F">
      <w:pPr>
        <w:pStyle w:val="a5"/>
        <w:rPr>
          <w:szCs w:val="28"/>
        </w:rPr>
      </w:pPr>
      <w:r>
        <w:rPr>
          <w:szCs w:val="28"/>
        </w:rPr>
        <w:t>3. Направить копию настоящего решения в постоянной комиссии Совета депутатов города Новосибирска по городскому хозяйству.</w:t>
      </w:r>
    </w:p>
    <w:p w:rsidR="00BD4A3F" w:rsidRPr="0028287F" w:rsidRDefault="00BD4A3F" w:rsidP="00BD4A3F">
      <w:pPr>
        <w:rPr>
          <w:sz w:val="28"/>
        </w:rPr>
      </w:pPr>
    </w:p>
    <w:p w:rsidR="00BD4A3F" w:rsidRDefault="00BD4A3F" w:rsidP="00BD4A3F">
      <w:pPr>
        <w:ind w:left="709"/>
        <w:jc w:val="both"/>
        <w:rPr>
          <w:sz w:val="28"/>
          <w:szCs w:val="28"/>
        </w:rPr>
      </w:pPr>
    </w:p>
    <w:tbl>
      <w:tblPr>
        <w:tblW w:w="14583" w:type="dxa"/>
        <w:tblLook w:val="01E0"/>
      </w:tblPr>
      <w:tblGrid>
        <w:gridCol w:w="9889"/>
        <w:gridCol w:w="4694"/>
      </w:tblGrid>
      <w:tr w:rsidR="00BD4A3F" w:rsidRPr="00734B92" w:rsidTr="009231AC">
        <w:tc>
          <w:tcPr>
            <w:tcW w:w="9889" w:type="dxa"/>
          </w:tcPr>
          <w:p w:rsidR="00BD4A3F" w:rsidRDefault="00BD4A3F" w:rsidP="009231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Председатель комиссии                                                                          Д. В. Дамаев</w:t>
            </w:r>
          </w:p>
          <w:p w:rsidR="00BD4A3F" w:rsidRPr="00734B92" w:rsidRDefault="00BD4A3F" w:rsidP="009231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:rsidR="00BD4A3F" w:rsidRPr="00734B92" w:rsidRDefault="00BD4A3F" w:rsidP="009231AC">
            <w:pPr>
              <w:jc w:val="right"/>
              <w:rPr>
                <w:sz w:val="28"/>
                <w:szCs w:val="28"/>
              </w:rPr>
            </w:pPr>
          </w:p>
        </w:tc>
      </w:tr>
      <w:tr w:rsidR="00BD4A3F" w:rsidRPr="00734B92" w:rsidTr="009231AC">
        <w:tc>
          <w:tcPr>
            <w:tcW w:w="9889" w:type="dxa"/>
          </w:tcPr>
          <w:p w:rsidR="00BD4A3F" w:rsidRDefault="00BD4A3F" w:rsidP="009231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:rsidR="00BD4A3F" w:rsidRPr="00734B92" w:rsidRDefault="00BD4A3F" w:rsidP="009231AC">
            <w:pPr>
              <w:jc w:val="right"/>
              <w:rPr>
                <w:sz w:val="28"/>
                <w:szCs w:val="28"/>
              </w:rPr>
            </w:pPr>
          </w:p>
        </w:tc>
      </w:tr>
    </w:tbl>
    <w:p w:rsidR="00BD4A3F" w:rsidRPr="00E91528" w:rsidRDefault="00BD4A3F" w:rsidP="00BD4A3F">
      <w:pPr>
        <w:tabs>
          <w:tab w:val="left" w:pos="0"/>
        </w:tabs>
        <w:spacing w:line="240" w:lineRule="atLeast"/>
        <w:jc w:val="both"/>
        <w:rPr>
          <w:sz w:val="26"/>
          <w:szCs w:val="26"/>
        </w:rPr>
      </w:pPr>
    </w:p>
    <w:p w:rsidR="00BD4A3F" w:rsidRDefault="00BD4A3F" w:rsidP="00BD4A3F"/>
    <w:p w:rsidR="00BD4A3F" w:rsidRDefault="00BD4A3F" w:rsidP="00BD4A3F"/>
    <w:p w:rsidR="00BD4A3F" w:rsidRDefault="00BD4A3F" w:rsidP="00BD4A3F"/>
    <w:p w:rsidR="00BD4A3F" w:rsidRDefault="00BD4A3F" w:rsidP="00BD4A3F"/>
    <w:p w:rsidR="00BD4A3F" w:rsidRDefault="00BD4A3F" w:rsidP="00BD4A3F"/>
    <w:p w:rsidR="00BD4A3F" w:rsidRDefault="00BD4A3F" w:rsidP="00BD4A3F"/>
    <w:p w:rsidR="00BD4A3F" w:rsidRDefault="00BD4A3F" w:rsidP="00BD4A3F"/>
    <w:p w:rsidR="00BD4A3F" w:rsidRDefault="00BD4A3F" w:rsidP="00BD4A3F"/>
    <w:p w:rsidR="00BD4A3F" w:rsidRDefault="00BD4A3F" w:rsidP="00BD4A3F"/>
    <w:p w:rsidR="00BD4A3F" w:rsidRDefault="00BD4A3F" w:rsidP="00BD4A3F"/>
    <w:p w:rsidR="00BD4A3F" w:rsidRDefault="00BD4A3F" w:rsidP="00BD4A3F"/>
    <w:p w:rsidR="00BD4A3F" w:rsidRDefault="00BD4A3F" w:rsidP="00BD4A3F"/>
    <w:p w:rsidR="00AC2B8B" w:rsidRDefault="00AC2B8B"/>
    <w:sectPr w:rsidR="00AC2B8B" w:rsidSect="008E282D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4A3F"/>
    <w:rsid w:val="00015AE5"/>
    <w:rsid w:val="00023400"/>
    <w:rsid w:val="001353B2"/>
    <w:rsid w:val="001B6AC6"/>
    <w:rsid w:val="00580637"/>
    <w:rsid w:val="005B6EC8"/>
    <w:rsid w:val="009E6E2A"/>
    <w:rsid w:val="00AC2B8B"/>
    <w:rsid w:val="00AF3555"/>
    <w:rsid w:val="00BD4A3F"/>
    <w:rsid w:val="00D24304"/>
    <w:rsid w:val="00F94E99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A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ind w:left="720"/>
      <w:contextualSpacing/>
      <w:textAlignment w:val="baseline"/>
    </w:pPr>
  </w:style>
  <w:style w:type="paragraph" w:styleId="a5">
    <w:name w:val="Body Text Indent"/>
    <w:basedOn w:val="a"/>
    <w:link w:val="a6"/>
    <w:rsid w:val="00BD4A3F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BD4A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D4A3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163</Words>
  <Characters>930</Characters>
  <Application>Microsoft Office Word</Application>
  <DocSecurity>0</DocSecurity>
  <Lines>7</Lines>
  <Paragraphs>2</Paragraphs>
  <ScaleCrop>false</ScaleCrop>
  <Company>Мэрия города Новосибирска</Company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4</cp:revision>
  <cp:lastPrinted>2018-09-14T05:08:00Z</cp:lastPrinted>
  <dcterms:created xsi:type="dcterms:W3CDTF">2018-09-05T04:55:00Z</dcterms:created>
  <dcterms:modified xsi:type="dcterms:W3CDTF">2018-09-14T05:09:00Z</dcterms:modified>
</cp:coreProperties>
</file>